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7DEC" w14:textId="4911BB05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PKM </w:t>
      </w:r>
      <w:r w:rsidR="0034021B">
        <w:rPr>
          <w:rFonts w:ascii="Arial" w:hAnsi="Arial" w:cs="Arial"/>
          <w:sz w:val="20"/>
          <w:szCs w:val="20"/>
        </w:rPr>
        <w:t>3</w:t>
      </w:r>
      <w:r w:rsidRPr="00E12CAF">
        <w:rPr>
          <w:rFonts w:ascii="Arial" w:hAnsi="Arial" w:cs="Arial"/>
          <w:sz w:val="20"/>
          <w:szCs w:val="20"/>
        </w:rPr>
        <w:t>.0</w:t>
      </w:r>
      <w:r w:rsidR="0034021B">
        <w:rPr>
          <w:rFonts w:ascii="Arial" w:hAnsi="Arial" w:cs="Arial"/>
          <w:sz w:val="20"/>
          <w:szCs w:val="20"/>
        </w:rPr>
        <w:t>6</w:t>
      </w:r>
      <w:r w:rsidRPr="00E12CAF">
        <w:rPr>
          <w:rFonts w:ascii="Arial" w:hAnsi="Arial" w:cs="Arial"/>
          <w:sz w:val="20"/>
          <w:szCs w:val="20"/>
        </w:rPr>
        <w:t>.202</w:t>
      </w:r>
      <w:r w:rsidR="0034021B">
        <w:rPr>
          <w:rFonts w:ascii="Arial" w:hAnsi="Arial" w:cs="Arial"/>
          <w:sz w:val="20"/>
          <w:szCs w:val="20"/>
        </w:rPr>
        <w:t>3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77777777" w:rsidR="00F97E23" w:rsidRPr="00E12CAF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    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03447C90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45C1C32D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695E67" w14:textId="15A35331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rozeznania rynku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>
        <w:rPr>
          <w:rFonts w:ascii="Arial" w:hAnsi="Arial" w:cs="Arial"/>
          <w:sz w:val="20"/>
          <w:szCs w:val="20"/>
        </w:rPr>
        <w:t>5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</w:t>
      </w:r>
      <w:r w:rsidR="0034021B">
        <w:rPr>
          <w:rFonts w:ascii="Arial" w:hAnsi="Arial" w:cs="Arial"/>
          <w:sz w:val="20"/>
          <w:szCs w:val="20"/>
        </w:rPr>
        <w:t>usługę</w:t>
      </w:r>
      <w:r w:rsidRPr="00E1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</w:rPr>
        <w:t>pn</w:t>
      </w:r>
      <w:proofErr w:type="spellEnd"/>
      <w:r w:rsidRPr="00E12CAF">
        <w:rPr>
          <w:rFonts w:ascii="Arial" w:hAnsi="Arial" w:cs="Arial"/>
          <w:sz w:val="20"/>
          <w:szCs w:val="20"/>
        </w:rPr>
        <w:t xml:space="preserve">: </w:t>
      </w:r>
      <w:r w:rsidR="0034021B">
        <w:rPr>
          <w:rFonts w:ascii="Arial" w:hAnsi="Arial" w:cs="Arial"/>
          <w:sz w:val="20"/>
          <w:szCs w:val="20"/>
        </w:rPr>
        <w:t>D</w:t>
      </w:r>
      <w:r w:rsidRPr="00E12CAF">
        <w:rPr>
          <w:rFonts w:ascii="Arial" w:hAnsi="Arial" w:cs="Arial"/>
          <w:sz w:val="20"/>
          <w:szCs w:val="20"/>
        </w:rPr>
        <w:t>ruk i dostaw</w:t>
      </w:r>
      <w:r w:rsidR="0034021B">
        <w:rPr>
          <w:rFonts w:ascii="Arial" w:hAnsi="Arial" w:cs="Arial"/>
          <w:sz w:val="20"/>
          <w:szCs w:val="20"/>
        </w:rPr>
        <w:t>a</w:t>
      </w:r>
      <w:r w:rsidRPr="00E12CAF">
        <w:rPr>
          <w:rFonts w:ascii="Arial" w:hAnsi="Arial" w:cs="Arial"/>
          <w:sz w:val="20"/>
          <w:szCs w:val="20"/>
        </w:rPr>
        <w:t xml:space="preserve"> biletów jednorazowych oraz okresowych dla Przedsiębiorstwa Komunikacji Miejskiej w Czechowicach-Dziedzicach sp. z o. o.</w:t>
      </w:r>
      <w:r w:rsidR="0034021B">
        <w:rPr>
          <w:rFonts w:ascii="Arial" w:hAnsi="Arial" w:cs="Arial"/>
          <w:sz w:val="20"/>
          <w:szCs w:val="20"/>
        </w:rPr>
        <w:t>,</w:t>
      </w:r>
      <w:r w:rsidRPr="00E12CAF">
        <w:rPr>
          <w:rFonts w:ascii="Arial" w:hAnsi="Arial" w:cs="Arial"/>
          <w:sz w:val="20"/>
          <w:szCs w:val="20"/>
        </w:rPr>
        <w:t xml:space="preserve"> składamy niniejszą ofertę</w:t>
      </w:r>
      <w:r w:rsidR="0034021B">
        <w:rPr>
          <w:rFonts w:ascii="Arial" w:hAnsi="Arial" w:cs="Arial"/>
          <w:sz w:val="20"/>
          <w:szCs w:val="20"/>
        </w:rPr>
        <w:t>:</w:t>
      </w:r>
    </w:p>
    <w:p w14:paraId="26577315" w14:textId="77777777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98"/>
        <w:gridCol w:w="2266"/>
      </w:tblGrid>
      <w:tr w:rsidR="00F97E23" w:rsidRPr="00E12CAF" w14:paraId="41E3BA1E" w14:textId="77777777" w:rsidTr="00552AA1">
        <w:trPr>
          <w:trHeight w:val="649"/>
        </w:trPr>
        <w:tc>
          <w:tcPr>
            <w:tcW w:w="9062" w:type="dxa"/>
            <w:gridSpan w:val="4"/>
            <w:vAlign w:val="center"/>
          </w:tcPr>
          <w:p w14:paraId="03E6A20F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Bilety ze wskazanymi zabezpieczeniami</w:t>
            </w:r>
          </w:p>
        </w:tc>
      </w:tr>
      <w:tr w:rsidR="00F97E23" w:rsidRPr="00E12CAF" w14:paraId="21911EE6" w14:textId="77777777" w:rsidTr="00552AA1">
        <w:tc>
          <w:tcPr>
            <w:tcW w:w="3256" w:type="dxa"/>
          </w:tcPr>
          <w:p w14:paraId="5867F23B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Nazwa biletu</w:t>
            </w:r>
          </w:p>
        </w:tc>
        <w:tc>
          <w:tcPr>
            <w:tcW w:w="1842" w:type="dxa"/>
            <w:vAlign w:val="center"/>
          </w:tcPr>
          <w:p w14:paraId="26C499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698" w:type="dxa"/>
            <w:vAlign w:val="center"/>
          </w:tcPr>
          <w:p w14:paraId="5F3DC155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2266" w:type="dxa"/>
            <w:vAlign w:val="center"/>
          </w:tcPr>
          <w:p w14:paraId="5F2ECD9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Cenna netto dla ilości 100 sztuk (zł)</w:t>
            </w:r>
          </w:p>
        </w:tc>
      </w:tr>
      <w:tr w:rsidR="00F97E23" w:rsidRPr="00E12CAF" w14:paraId="0E5ABDF9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575B349F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jednorazowy </w:t>
            </w:r>
          </w:p>
          <w:p w14:paraId="60FE9426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24-godzinny</w:t>
            </w:r>
          </w:p>
        </w:tc>
        <w:tc>
          <w:tcPr>
            <w:tcW w:w="1842" w:type="dxa"/>
            <w:vAlign w:val="center"/>
          </w:tcPr>
          <w:p w14:paraId="21864E3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70 mm x 35 mm</w:t>
            </w:r>
          </w:p>
        </w:tc>
        <w:tc>
          <w:tcPr>
            <w:tcW w:w="1698" w:type="dxa"/>
            <w:vAlign w:val="center"/>
          </w:tcPr>
          <w:p w14:paraId="3873A112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46F70A8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07840337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4A36BB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siedmiodniowy </w:t>
            </w:r>
          </w:p>
          <w:p w14:paraId="30BFE58A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weekendowy „Rodzina 3+”</w:t>
            </w:r>
          </w:p>
        </w:tc>
        <w:tc>
          <w:tcPr>
            <w:tcW w:w="1842" w:type="dxa"/>
            <w:vAlign w:val="center"/>
          </w:tcPr>
          <w:p w14:paraId="4CD59C6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35 mm</w:t>
            </w:r>
          </w:p>
        </w:tc>
        <w:tc>
          <w:tcPr>
            <w:tcW w:w="1698" w:type="dxa"/>
            <w:vAlign w:val="center"/>
          </w:tcPr>
          <w:p w14:paraId="39DECB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332E050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40EDE3FF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6E7BF9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30-dniowy</w:t>
            </w:r>
          </w:p>
          <w:p w14:paraId="251B7C2C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90-dniowe</w:t>
            </w:r>
          </w:p>
          <w:p w14:paraId="2A776DCA" w14:textId="7AF022B5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</w:t>
            </w:r>
            <w:r w:rsidR="0034021B">
              <w:rPr>
                <w:rFonts w:ascii="Arial" w:hAnsi="Arial" w:cs="Arial"/>
                <w:sz w:val="20"/>
                <w:szCs w:val="20"/>
              </w:rPr>
              <w:t xml:space="preserve">miesięczny </w:t>
            </w:r>
            <w:r w:rsidRPr="00E12CAF">
              <w:rPr>
                <w:rFonts w:ascii="Arial" w:hAnsi="Arial" w:cs="Arial"/>
                <w:sz w:val="20"/>
                <w:szCs w:val="20"/>
              </w:rPr>
              <w:t>szkolny junior</w:t>
            </w:r>
          </w:p>
        </w:tc>
        <w:tc>
          <w:tcPr>
            <w:tcW w:w="1842" w:type="dxa"/>
            <w:vAlign w:val="center"/>
          </w:tcPr>
          <w:p w14:paraId="42BBB50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361B99F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5BED7D54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26795B1E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0150775F" w14:textId="6A6C32E5" w:rsidR="00F97E23" w:rsidRPr="00E12CAF" w:rsidRDefault="00F97E23" w:rsidP="00340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</w:t>
            </w:r>
            <w:r w:rsidR="0034021B">
              <w:rPr>
                <w:rFonts w:ascii="Arial" w:hAnsi="Arial" w:cs="Arial"/>
                <w:sz w:val="20"/>
                <w:szCs w:val="20"/>
              </w:rPr>
              <w:t xml:space="preserve">jednorazowy szkolny </w:t>
            </w:r>
            <w:r w:rsidRPr="00E12CAF">
              <w:rPr>
                <w:rFonts w:ascii="Arial" w:hAnsi="Arial" w:cs="Arial"/>
                <w:sz w:val="20"/>
                <w:szCs w:val="20"/>
              </w:rPr>
              <w:t xml:space="preserve">grupowy </w:t>
            </w:r>
            <w:r w:rsidR="0034021B">
              <w:rPr>
                <w:rFonts w:ascii="Arial" w:hAnsi="Arial" w:cs="Arial"/>
                <w:sz w:val="20"/>
                <w:szCs w:val="20"/>
              </w:rPr>
              <w:t>(dwustronny)</w:t>
            </w:r>
          </w:p>
        </w:tc>
        <w:tc>
          <w:tcPr>
            <w:tcW w:w="1842" w:type="dxa"/>
            <w:vAlign w:val="center"/>
          </w:tcPr>
          <w:p w14:paraId="070020CD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2AF70F2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630DE0E3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8A9463F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7DA424" w14:textId="4C9CC121" w:rsidR="00F97E23" w:rsidRPr="00E12CAF" w:rsidRDefault="0034021B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3481">
        <w:rPr>
          <w:rFonts w:ascii="Arial" w:hAnsi="Arial" w:cs="Arial"/>
          <w:color w:val="000000"/>
        </w:rPr>
        <w:t xml:space="preserve">Koszt netto </w:t>
      </w:r>
      <w:r>
        <w:rPr>
          <w:rFonts w:ascii="Arial" w:hAnsi="Arial" w:cs="Arial"/>
          <w:color w:val="000000"/>
        </w:rPr>
        <w:t>zmiany</w:t>
      </w:r>
      <w:r w:rsidRPr="004C3481">
        <w:rPr>
          <w:rFonts w:ascii="Arial" w:hAnsi="Arial" w:cs="Arial"/>
          <w:color w:val="000000"/>
        </w:rPr>
        <w:t xml:space="preserve"> matrycy </w:t>
      </w:r>
      <w:r>
        <w:rPr>
          <w:rFonts w:ascii="Arial" w:hAnsi="Arial" w:cs="Arial"/>
          <w:color w:val="000000"/>
        </w:rPr>
        <w:t>……………….</w:t>
      </w:r>
      <w:r w:rsidRPr="004C3481">
        <w:rPr>
          <w:rFonts w:ascii="Arial" w:hAnsi="Arial" w:cs="Arial"/>
          <w:color w:val="000000"/>
        </w:rPr>
        <w:t xml:space="preserve"> zł netto</w:t>
      </w:r>
      <w:r>
        <w:rPr>
          <w:rFonts w:ascii="Arial" w:hAnsi="Arial" w:cs="Arial"/>
          <w:color w:val="000000"/>
        </w:rPr>
        <w:t>/ szt.</w:t>
      </w:r>
    </w:p>
    <w:p w14:paraId="450EDFA8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6FD0E" w14:textId="7777777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7DA5CF" w14:textId="77777777" w:rsidR="0034021B" w:rsidRPr="00E12CAF" w:rsidRDefault="0034021B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46F7CD" w14:textId="77777777" w:rsidR="00F97E23" w:rsidRPr="00E12CAF" w:rsidRDefault="00F97E2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509D34A9" w14:textId="77777777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…...............................................................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p w14:paraId="09832B75" w14:textId="77777777" w:rsidR="00F97E23" w:rsidRPr="00E12CAF" w:rsidRDefault="00F97E23" w:rsidP="00F97E23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C5C03E5" w14:textId="77777777" w:rsidR="00295483" w:rsidRDefault="00295483"/>
    <w:sectPr w:rsidR="00295483" w:rsidSect="00D8164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295483"/>
    <w:rsid w:val="003322D1"/>
    <w:rsid w:val="0034021B"/>
    <w:rsid w:val="00B30EA6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3</cp:revision>
  <dcterms:created xsi:type="dcterms:W3CDTF">2022-05-19T08:18:00Z</dcterms:created>
  <dcterms:modified xsi:type="dcterms:W3CDTF">2023-06-07T09:06:00Z</dcterms:modified>
</cp:coreProperties>
</file>